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D9" w:rsidRDefault="00DB5ED9" w:rsidP="002D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7C8C" w:rsidRPr="004717C0" w:rsidRDefault="00CC7C8C" w:rsidP="004717C0">
      <w:pPr>
        <w:pStyle w:val="ListeParagraf"/>
        <w:numPr>
          <w:ilvl w:val="0"/>
          <w:numId w:val="3"/>
        </w:numPr>
        <w:rPr>
          <w:b/>
        </w:rPr>
      </w:pPr>
      <w:r w:rsidRPr="004717C0">
        <w:rPr>
          <w:b/>
        </w:rPr>
        <w:t xml:space="preserve">MODÜL: </w:t>
      </w:r>
      <w:r w:rsidR="004717C0">
        <w:rPr>
          <w:b/>
        </w:rPr>
        <w:t xml:space="preserve">Su Tasarrufu ve Kuraklık </w:t>
      </w:r>
    </w:p>
    <w:p w:rsidR="007B7687" w:rsidRDefault="007B7687" w:rsidP="005B6E1A">
      <w:pPr>
        <w:jc w:val="both"/>
      </w:pPr>
    </w:p>
    <w:p w:rsidR="007B7687" w:rsidRDefault="007B7687" w:rsidP="005B6E1A">
      <w:pPr>
        <w:jc w:val="both"/>
      </w:pPr>
      <w:r>
        <w:t xml:space="preserve">Modül başında bilgi ön testinin </w:t>
      </w:r>
      <w:r w:rsidR="00C31A15">
        <w:t>0</w:t>
      </w:r>
      <w:r w:rsidR="0044318A">
        <w:t xml:space="preserve">4-11 Aralık 2023 tarihleri arasında </w:t>
      </w:r>
      <w:r>
        <w:t xml:space="preserve">uygulanması (Testin linki ya da QR kodu </w:t>
      </w:r>
      <w:proofErr w:type="spellStart"/>
      <w:r>
        <w:t>whatsapp</w:t>
      </w:r>
      <w:proofErr w:type="spellEnd"/>
      <w:r>
        <w:t xml:space="preserve"> grubundan paylaşılacaktır.)</w:t>
      </w:r>
    </w:p>
    <w:p w:rsidR="00D53A6B" w:rsidRDefault="00D53A6B" w:rsidP="005B6E1A">
      <w:pPr>
        <w:jc w:val="both"/>
      </w:pPr>
    </w:p>
    <w:p w:rsidR="00D72484" w:rsidRDefault="00D72484" w:rsidP="005B6E1A">
      <w:pPr>
        <w:jc w:val="both"/>
      </w:pPr>
      <w:hyperlink r:id="rId10" w:history="1">
        <w:r w:rsidRPr="00615F8E">
          <w:rPr>
            <w:rStyle w:val="Kpr"/>
          </w:rPr>
          <w:t>www.sutema.org</w:t>
        </w:r>
      </w:hyperlink>
      <w:r w:rsidR="00A24F98">
        <w:t xml:space="preserve"> </w:t>
      </w:r>
      <w:r>
        <w:t>a</w:t>
      </w:r>
      <w:r>
        <w:t xml:space="preserve">dresteki eğitim videolarının </w:t>
      </w:r>
      <w:r>
        <w:t xml:space="preserve">proje öğretmeni tarafından </w:t>
      </w:r>
      <w:r>
        <w:t xml:space="preserve">öğrencilere izletilmesi, </w:t>
      </w:r>
      <w:r w:rsidR="009E24AE">
        <w:t xml:space="preserve">Su Kardeşliği Projesi sunumu ve </w:t>
      </w:r>
      <w:r>
        <w:t>etkinliklerin</w:t>
      </w:r>
      <w:r w:rsidR="009E24AE">
        <w:t xml:space="preserve">in </w:t>
      </w:r>
      <w:r>
        <w:t>yapılması vb.</w:t>
      </w:r>
    </w:p>
    <w:p w:rsidR="00D53A6B" w:rsidRDefault="00D53A6B" w:rsidP="005B6E1A">
      <w:pPr>
        <w:jc w:val="both"/>
      </w:pPr>
    </w:p>
    <w:p w:rsidR="001F795A" w:rsidRDefault="00145741" w:rsidP="005B6E1A">
      <w:pPr>
        <w:jc w:val="both"/>
      </w:pPr>
      <w:hyperlink r:id="rId11" w:history="1">
        <w:r w:rsidRPr="00615F8E">
          <w:rPr>
            <w:rStyle w:val="Kpr"/>
          </w:rPr>
          <w:t>https://www.suverimliligi.gov.tr/</w:t>
        </w:r>
      </w:hyperlink>
      <w:r>
        <w:t xml:space="preserve"> adresindeki bir</w:t>
      </w:r>
      <w:bookmarkStart w:id="0" w:name="_GoBack"/>
      <w:bookmarkEnd w:id="0"/>
      <w:r>
        <w:t xml:space="preserve">eysel su verimliliği dokümanlarının incelenmesi </w:t>
      </w:r>
    </w:p>
    <w:p w:rsidR="00D53A6B" w:rsidRDefault="00D53A6B" w:rsidP="005B6E1A">
      <w:pPr>
        <w:jc w:val="both"/>
      </w:pPr>
    </w:p>
    <w:p w:rsidR="00D72484" w:rsidRDefault="001A6FF8" w:rsidP="005B6E1A">
      <w:pPr>
        <w:jc w:val="both"/>
      </w:pPr>
      <w:hyperlink r:id="rId12" w:history="1">
        <w:r w:rsidRPr="00615F8E">
          <w:rPr>
            <w:rStyle w:val="Kpr"/>
          </w:rPr>
          <w:t>https://www.suverimliligi.gov.tr/suayakizi/</w:t>
        </w:r>
      </w:hyperlink>
      <w:r>
        <w:t xml:space="preserve"> adresindeki su </w:t>
      </w:r>
      <w:proofErr w:type="spellStart"/>
      <w:r>
        <w:t>ayakizi</w:t>
      </w:r>
      <w:proofErr w:type="spellEnd"/>
      <w:r>
        <w:t xml:space="preserve"> hesabının yapılması </w:t>
      </w:r>
    </w:p>
    <w:p w:rsidR="001F795A" w:rsidRDefault="001F795A" w:rsidP="005B6E1A">
      <w:pPr>
        <w:jc w:val="both"/>
      </w:pPr>
    </w:p>
    <w:p w:rsidR="001F795A" w:rsidRDefault="001F795A" w:rsidP="005B6E1A">
      <w:pPr>
        <w:jc w:val="both"/>
      </w:pPr>
      <w:r>
        <w:t xml:space="preserve">Bursa’daki barajların doluluk oranlarının </w:t>
      </w:r>
      <w:r w:rsidRPr="001F795A">
        <w:rPr>
          <w:u w:val="single"/>
        </w:rPr>
        <w:t>buski.gov.tr</w:t>
      </w:r>
      <w:r>
        <w:t xml:space="preserve"> adresinden takip edilmesi</w:t>
      </w:r>
    </w:p>
    <w:p w:rsidR="002207ED" w:rsidRDefault="002207ED" w:rsidP="005B6E1A">
      <w:pPr>
        <w:jc w:val="both"/>
      </w:pPr>
    </w:p>
    <w:p w:rsidR="002207ED" w:rsidRDefault="002207ED" w:rsidP="005B6E1A">
      <w:pPr>
        <w:jc w:val="both"/>
      </w:pPr>
      <w:r>
        <w:t>Fatura inceleme etkinliği (Eylül, Ekim ve Kasım ayları için okul su faturalarının incelenmesi, topla</w:t>
      </w:r>
      <w:r w:rsidR="00D53A6B">
        <w:t>m su tüketiminin kaç m3 olduğu ve fatura bedellerinin öğrenilmesi)</w:t>
      </w:r>
      <w:r>
        <w:t xml:space="preserve"> </w:t>
      </w:r>
    </w:p>
    <w:p w:rsidR="009C511A" w:rsidRDefault="009C511A" w:rsidP="005B6E1A">
      <w:pPr>
        <w:jc w:val="both"/>
      </w:pPr>
    </w:p>
    <w:p w:rsidR="00D53A6B" w:rsidRDefault="00D53A6B" w:rsidP="005B6E1A">
      <w:pPr>
        <w:jc w:val="both"/>
      </w:pPr>
      <w:r>
        <w:t xml:space="preserve">"Su Tasarrufu </w:t>
      </w:r>
      <w:proofErr w:type="spellStart"/>
      <w:r>
        <w:t>Karnesi"nin</w:t>
      </w:r>
      <w:proofErr w:type="spellEnd"/>
      <w:r>
        <w:t xml:space="preserve"> </w:t>
      </w:r>
      <w:r w:rsidR="00F60185">
        <w:t>16</w:t>
      </w:r>
      <w:r w:rsidR="00F60185">
        <w:t>-</w:t>
      </w:r>
      <w:r w:rsidR="00F60185">
        <w:t>22</w:t>
      </w:r>
      <w:r w:rsidR="00F60185">
        <w:t xml:space="preserve"> Aralık 2023 tarihleri arasında </w:t>
      </w:r>
      <w:r>
        <w:t xml:space="preserve">doldurulması. </w:t>
      </w:r>
    </w:p>
    <w:p w:rsidR="0092670C" w:rsidRDefault="0092670C" w:rsidP="005B6E1A">
      <w:pPr>
        <w:jc w:val="both"/>
      </w:pPr>
    </w:p>
    <w:p w:rsidR="00D26CFD" w:rsidRDefault="00D26CFD" w:rsidP="005B6E1A">
      <w:pPr>
        <w:jc w:val="both"/>
      </w:pPr>
      <w:r>
        <w:t xml:space="preserve">Modül sonunda bilgi son testinin </w:t>
      </w:r>
      <w:r w:rsidR="00F60185">
        <w:t xml:space="preserve">25-30 </w:t>
      </w:r>
      <w:r w:rsidR="009C511A">
        <w:t xml:space="preserve">Aralık 2023 tarihleri arasında </w:t>
      </w:r>
      <w:r>
        <w:t xml:space="preserve">uygulanması (Testin linki ya da QR kodu </w:t>
      </w:r>
      <w:proofErr w:type="spellStart"/>
      <w:r>
        <w:t>whatsapp</w:t>
      </w:r>
      <w:proofErr w:type="spellEnd"/>
      <w:r>
        <w:t xml:space="preserve"> grubundan paylaşılacaktır.)</w:t>
      </w:r>
    </w:p>
    <w:p w:rsidR="00E438B6" w:rsidRPr="00C359A0" w:rsidRDefault="00E438B6" w:rsidP="006C733C">
      <w:pPr>
        <w:rPr>
          <w:b/>
        </w:rPr>
      </w:pPr>
    </w:p>
    <w:p w:rsidR="00C359A0" w:rsidRPr="00C359A0" w:rsidRDefault="00D53A6B" w:rsidP="006C733C">
      <w:pPr>
        <w:rPr>
          <w:b/>
        </w:rPr>
      </w:pPr>
      <w:r>
        <w:rPr>
          <w:b/>
        </w:rPr>
        <w:t>2.</w:t>
      </w:r>
      <w:r w:rsidR="00C359A0" w:rsidRPr="00C359A0">
        <w:rPr>
          <w:b/>
        </w:rPr>
        <w:t xml:space="preserve">Modül Ödülü: </w:t>
      </w:r>
      <w:r>
        <w:rPr>
          <w:b/>
        </w:rPr>
        <w:t xml:space="preserve">Tiyatro bileti </w:t>
      </w:r>
    </w:p>
    <w:p w:rsidR="00CC7C8C" w:rsidRDefault="00CC7C8C" w:rsidP="00CC7C8C">
      <w:pPr>
        <w:ind w:left="360"/>
      </w:pPr>
    </w:p>
    <w:p w:rsidR="004D408A" w:rsidRDefault="004D408A"/>
    <w:p w:rsidR="004D408A" w:rsidRDefault="004D408A"/>
    <w:p w:rsidR="004D408A" w:rsidRDefault="004D408A"/>
    <w:p w:rsidR="004D408A" w:rsidRDefault="004D408A"/>
    <w:p w:rsidR="004D408A" w:rsidRDefault="004D408A"/>
    <w:p w:rsidR="004D408A" w:rsidRDefault="004D408A"/>
    <w:sectPr w:rsidR="004D40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1" w:rsidRDefault="00727EB1" w:rsidP="002D6DF8">
      <w:pPr>
        <w:spacing w:after="0" w:line="240" w:lineRule="auto"/>
      </w:pPr>
      <w:r>
        <w:separator/>
      </w:r>
    </w:p>
  </w:endnote>
  <w:endnote w:type="continuationSeparator" w:id="0">
    <w:p w:rsidR="00727EB1" w:rsidRDefault="00727EB1" w:rsidP="002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Default="002D6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Default="002D6D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Default="002D6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1" w:rsidRDefault="00727EB1" w:rsidP="002D6DF8">
      <w:pPr>
        <w:spacing w:after="0" w:line="240" w:lineRule="auto"/>
      </w:pPr>
      <w:r>
        <w:separator/>
      </w:r>
    </w:p>
  </w:footnote>
  <w:footnote w:type="continuationSeparator" w:id="0">
    <w:p w:rsidR="00727EB1" w:rsidRDefault="00727EB1" w:rsidP="002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Pr="002D6DF8" w:rsidRDefault="002D6DF8" w:rsidP="002D6DF8">
    <w:pPr>
      <w:pStyle w:val="stBilgi"/>
      <w:jc w:val="righ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bjHeaderEvenPageDocProperty \* MERGEFORMAT </w:instrText>
    </w:r>
    <w:r>
      <w:rPr>
        <w:rFonts w:ascii="Times New Roman" w:hAnsi="Times New Roman" w:cs="Times New Roman"/>
      </w:rPr>
      <w:fldChar w:fldCharType="separate"/>
    </w:r>
    <w:r w:rsidRPr="009664E9">
      <w:rPr>
        <w:rFonts w:ascii="Times New Roman" w:hAnsi="Times New Roman" w:cs="Times New Roman"/>
        <w:bCs/>
        <w:color w:val="0000FF"/>
        <w:sz w:val="20"/>
        <w:szCs w:val="20"/>
      </w:rPr>
      <w:t>Normal</w:t>
    </w:r>
    <w:r w:rsidRPr="009664E9">
      <w:rPr>
        <w:rFonts w:ascii="Times New Roman" w:hAnsi="Times New Roman" w:cs="Times New Roman"/>
        <w:bCs/>
        <w:color w:val="000000"/>
        <w:sz w:val="20"/>
        <w:szCs w:val="20"/>
      </w:rPr>
      <w:t xml:space="preserve"> - </w:t>
    </w:r>
    <w:r w:rsidRPr="009664E9">
      <w:rPr>
        <w:rFonts w:ascii="Times New Roman" w:hAnsi="Times New Roman" w:cs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Pr="002D6DF8" w:rsidRDefault="002D6DF8" w:rsidP="002D6DF8">
    <w:pPr>
      <w:pStyle w:val="stBilgi"/>
      <w:jc w:val="righ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bjHeaderBothDocProperty \* MERGEFORMAT </w:instrText>
    </w:r>
    <w:r>
      <w:rPr>
        <w:rFonts w:ascii="Times New Roman" w:hAnsi="Times New Roman" w:cs="Times New Roman"/>
      </w:rPr>
      <w:fldChar w:fldCharType="separate"/>
    </w:r>
    <w:r w:rsidRPr="009664E9">
      <w:rPr>
        <w:rFonts w:ascii="Times New Roman" w:hAnsi="Times New Roman" w:cs="Times New Roman"/>
        <w:bCs/>
        <w:color w:val="0000FF"/>
        <w:sz w:val="20"/>
        <w:szCs w:val="20"/>
      </w:rPr>
      <w:t>Normal</w:t>
    </w:r>
    <w:r w:rsidRPr="009664E9">
      <w:rPr>
        <w:rFonts w:ascii="Times New Roman" w:hAnsi="Times New Roman" w:cs="Times New Roman"/>
        <w:bCs/>
        <w:color w:val="000000"/>
        <w:sz w:val="20"/>
        <w:szCs w:val="20"/>
      </w:rPr>
      <w:t xml:space="preserve"> - </w:t>
    </w:r>
    <w:r w:rsidRPr="009664E9">
      <w:rPr>
        <w:rFonts w:ascii="Times New Roman" w:hAnsi="Times New Roman" w:cs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8" w:rsidRPr="002D6DF8" w:rsidRDefault="002D6DF8" w:rsidP="002D6DF8">
    <w:pPr>
      <w:pStyle w:val="stBilgi"/>
      <w:jc w:val="righ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bjHeaderFirstPageDocProperty \* MERGEFORMAT </w:instrText>
    </w:r>
    <w:r>
      <w:rPr>
        <w:rFonts w:ascii="Times New Roman" w:hAnsi="Times New Roman" w:cs="Times New Roman"/>
      </w:rPr>
      <w:fldChar w:fldCharType="separate"/>
    </w:r>
    <w:r w:rsidRPr="009664E9">
      <w:rPr>
        <w:rFonts w:ascii="Times New Roman" w:hAnsi="Times New Roman" w:cs="Times New Roman"/>
        <w:bCs/>
        <w:color w:val="0000FF"/>
        <w:sz w:val="20"/>
        <w:szCs w:val="20"/>
      </w:rPr>
      <w:t>Normal</w:t>
    </w:r>
    <w:r w:rsidRPr="009664E9">
      <w:rPr>
        <w:rFonts w:ascii="Times New Roman" w:hAnsi="Times New Roman" w:cs="Times New Roman"/>
        <w:bCs/>
        <w:color w:val="000000"/>
        <w:sz w:val="20"/>
        <w:szCs w:val="20"/>
      </w:rPr>
      <w:t xml:space="preserve"> - </w:t>
    </w:r>
    <w:r w:rsidRPr="009664E9">
      <w:rPr>
        <w:rFonts w:ascii="Times New Roman" w:hAnsi="Times New Roman" w:cs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99E"/>
    <w:multiLevelType w:val="hybridMultilevel"/>
    <w:tmpl w:val="A9F0CC0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18B1"/>
    <w:multiLevelType w:val="hybridMultilevel"/>
    <w:tmpl w:val="FF9A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7804"/>
    <w:multiLevelType w:val="hybridMultilevel"/>
    <w:tmpl w:val="E4426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E"/>
    <w:rsid w:val="00030D59"/>
    <w:rsid w:val="00036B78"/>
    <w:rsid w:val="00037B30"/>
    <w:rsid w:val="00057631"/>
    <w:rsid w:val="000A1059"/>
    <w:rsid w:val="000D6CD2"/>
    <w:rsid w:val="000F33D4"/>
    <w:rsid w:val="00127D53"/>
    <w:rsid w:val="00145741"/>
    <w:rsid w:val="001A6FF8"/>
    <w:rsid w:val="001C7E34"/>
    <w:rsid w:val="001E3EFD"/>
    <w:rsid w:val="001F795A"/>
    <w:rsid w:val="002128A8"/>
    <w:rsid w:val="002207ED"/>
    <w:rsid w:val="002275B7"/>
    <w:rsid w:val="00270FE2"/>
    <w:rsid w:val="00276C41"/>
    <w:rsid w:val="00287A83"/>
    <w:rsid w:val="002A4D67"/>
    <w:rsid w:val="002A71B2"/>
    <w:rsid w:val="002D6DF8"/>
    <w:rsid w:val="002F614E"/>
    <w:rsid w:val="003448D7"/>
    <w:rsid w:val="00371A03"/>
    <w:rsid w:val="003824B1"/>
    <w:rsid w:val="00392DE5"/>
    <w:rsid w:val="003A2608"/>
    <w:rsid w:val="003D66AC"/>
    <w:rsid w:val="003E1917"/>
    <w:rsid w:val="0044318A"/>
    <w:rsid w:val="004717C0"/>
    <w:rsid w:val="00493022"/>
    <w:rsid w:val="004C23BF"/>
    <w:rsid w:val="004D256D"/>
    <w:rsid w:val="004D408A"/>
    <w:rsid w:val="00516C8E"/>
    <w:rsid w:val="005519CB"/>
    <w:rsid w:val="00571C6C"/>
    <w:rsid w:val="005B0595"/>
    <w:rsid w:val="005B6E1A"/>
    <w:rsid w:val="00601DE1"/>
    <w:rsid w:val="006858F9"/>
    <w:rsid w:val="006A7B7B"/>
    <w:rsid w:val="006C733C"/>
    <w:rsid w:val="006E5104"/>
    <w:rsid w:val="006E59A1"/>
    <w:rsid w:val="00727EB1"/>
    <w:rsid w:val="00776407"/>
    <w:rsid w:val="007B7687"/>
    <w:rsid w:val="007E6C78"/>
    <w:rsid w:val="008001C4"/>
    <w:rsid w:val="008010D8"/>
    <w:rsid w:val="008028F5"/>
    <w:rsid w:val="00823581"/>
    <w:rsid w:val="00880C6B"/>
    <w:rsid w:val="0088549C"/>
    <w:rsid w:val="008A32DB"/>
    <w:rsid w:val="008A4A05"/>
    <w:rsid w:val="008F6C85"/>
    <w:rsid w:val="00905E78"/>
    <w:rsid w:val="00911309"/>
    <w:rsid w:val="00915C64"/>
    <w:rsid w:val="0092670C"/>
    <w:rsid w:val="0093638D"/>
    <w:rsid w:val="00947E27"/>
    <w:rsid w:val="0095498E"/>
    <w:rsid w:val="00957379"/>
    <w:rsid w:val="00975AC8"/>
    <w:rsid w:val="00990FBA"/>
    <w:rsid w:val="009A68ED"/>
    <w:rsid w:val="009C511A"/>
    <w:rsid w:val="009E24AE"/>
    <w:rsid w:val="00A24F98"/>
    <w:rsid w:val="00B30702"/>
    <w:rsid w:val="00B7240C"/>
    <w:rsid w:val="00B804E0"/>
    <w:rsid w:val="00B96355"/>
    <w:rsid w:val="00BD627C"/>
    <w:rsid w:val="00BD7B93"/>
    <w:rsid w:val="00C23114"/>
    <w:rsid w:val="00C31A15"/>
    <w:rsid w:val="00C359A0"/>
    <w:rsid w:val="00CC7C8C"/>
    <w:rsid w:val="00D027A6"/>
    <w:rsid w:val="00D17B2A"/>
    <w:rsid w:val="00D26CFD"/>
    <w:rsid w:val="00D53A6B"/>
    <w:rsid w:val="00D66F87"/>
    <w:rsid w:val="00D72484"/>
    <w:rsid w:val="00D93CA0"/>
    <w:rsid w:val="00DB5ED9"/>
    <w:rsid w:val="00E23F76"/>
    <w:rsid w:val="00E25B5C"/>
    <w:rsid w:val="00E438B6"/>
    <w:rsid w:val="00E71E88"/>
    <w:rsid w:val="00E77686"/>
    <w:rsid w:val="00E8466E"/>
    <w:rsid w:val="00ED7F83"/>
    <w:rsid w:val="00EE7658"/>
    <w:rsid w:val="00F3322B"/>
    <w:rsid w:val="00F60185"/>
    <w:rsid w:val="00F80BA3"/>
    <w:rsid w:val="00FE29D4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B5B6"/>
  <w15:chartTrackingRefBased/>
  <w15:docId w15:val="{9E4CE844-7495-4C96-A437-319266B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DF8"/>
  </w:style>
  <w:style w:type="paragraph" w:styleId="AltBilgi">
    <w:name w:val="footer"/>
    <w:basedOn w:val="Normal"/>
    <w:link w:val="Al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DF8"/>
  </w:style>
  <w:style w:type="paragraph" w:styleId="ListeParagraf">
    <w:name w:val="List Paragraph"/>
    <w:basedOn w:val="Normal"/>
    <w:uiPriority w:val="34"/>
    <w:qFormat/>
    <w:rsid w:val="00FF5497"/>
    <w:pPr>
      <w:ind w:left="720"/>
      <w:contextualSpacing/>
    </w:pPr>
  </w:style>
  <w:style w:type="table" w:styleId="TabloKlavuzu">
    <w:name w:val="Table Grid"/>
    <w:basedOn w:val="NormalTablo"/>
    <w:uiPriority w:val="39"/>
    <w:rsid w:val="00E7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verimliligi.gov.tr/suayakiz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verimliligi.gov.t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utem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cabc880-9b61-42dc-b334-c4c7fa73477b" origin="userSelected">
  <element uid="5e1932c6-bb46-432f-9696-03dfbf2dc1f6" value=""/>
  <element uid="2fbf6afb-c514-4214-8353-07ecdad94af6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198E-AF6C-46CE-993F-9A51455455F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01E204A-5521-46E0-889B-A1F488A9C55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0AE3E17-EF43-4DC6-B8D3-4E15EA12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FAKI</dc:creator>
  <cp:keywords/>
  <dc:description/>
  <cp:lastModifiedBy>BBB</cp:lastModifiedBy>
  <cp:revision>36</cp:revision>
  <dcterms:created xsi:type="dcterms:W3CDTF">2023-11-07T05:15:00Z</dcterms:created>
  <dcterms:modified xsi:type="dcterms:W3CDTF">2023-11-29T12:47:00Z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322936a2-cda8-4adb-a355-dbed9450ff34</vt:lpwstr>
  </property>
  <property fmtid="{D5CDD505-2E9C-101B-9397-08002B2CF9AE}" pid="3" name="bjSaver">
    <vt:lpwstr>3hzzVsaIDCYno1Gu1aBfbvYR3xzbf7gD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policy="acabc880-9b61-42dc-b334-c4c7fa73477b" origin="userSelected" xmlns="http://www.boldonj</vt:lpwstr>
  </property>
  <property fmtid="{D5CDD505-2E9C-101B-9397-08002B2CF9AE}" pid="5" name="bjDocumentLabelXML-0">
    <vt:lpwstr>ames.com/2008/01/sie/internal/label"&gt;&lt;element uid="5e1932c6-bb46-432f-9696-03dfbf2dc1f6" value="" /&gt;&lt;element uid="2fbf6afb-c514-4214-8353-07ecdad94af6" value="" /&gt;&lt;/sisl&gt;</vt:lpwstr>
  </property>
  <property fmtid="{D5CDD505-2E9C-101B-9397-08002B2CF9AE}" pid="6" name="bjDocumentSecurityLabel">
    <vt:lpwstr>Normal - Kişisel Veri içermez</vt:lpwstr>
  </property>
  <property fmtid="{D5CDD505-2E9C-101B-9397-08002B2CF9AE}" pid="7" name="bjClsUserRVM">
    <vt:lpwstr>[{"VisualMarkingType":1,"ShapeName":"","ApplyMarking":true}]</vt:lpwstr>
  </property>
  <property fmtid="{D5CDD505-2E9C-101B-9397-08002B2CF9AE}" pid="8" name="bjHeaderBothDocProperty">
    <vt:lpwstr>Normal - Kişisel Veri içermez</vt:lpwstr>
  </property>
  <property fmtid="{D5CDD505-2E9C-101B-9397-08002B2CF9AE}" pid="9" name="bjHeaderFirstPageDocProperty">
    <vt:lpwstr>Normal - Kişisel Veri içermez</vt:lpwstr>
  </property>
  <property fmtid="{D5CDD505-2E9C-101B-9397-08002B2CF9AE}" pid="10" name="bjHeaderEvenPageDocProperty">
    <vt:lpwstr>Normal - Kişisel Veri içermez</vt:lpwstr>
  </property>
  <property fmtid="{D5CDD505-2E9C-101B-9397-08002B2CF9AE}" pid="11" name="bjLabelHistoryID">
    <vt:lpwstr>{97AB198E-AF6C-46CE-993F-9A51455455F7}</vt:lpwstr>
  </property>
</Properties>
</file>